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BAEC" w14:textId="77777777" w:rsidR="00A43FE7" w:rsidRPr="00622686" w:rsidRDefault="00A43FE7" w:rsidP="00A43FE7">
      <w:pPr>
        <w:pStyle w:val="Bezproreda"/>
      </w:pPr>
      <w:r>
        <w:t xml:space="preserve">  </w:t>
      </w:r>
      <w:r w:rsidRPr="00622686">
        <w:t>Na</w:t>
      </w:r>
      <w:r w:rsidRPr="00622686">
        <w:rPr>
          <w:spacing w:val="-1"/>
        </w:rPr>
        <w:t xml:space="preserve"> </w:t>
      </w:r>
      <w:r w:rsidRPr="00622686">
        <w:t>tem</w:t>
      </w:r>
      <w:r w:rsidRPr="00622686">
        <w:rPr>
          <w:spacing w:val="-1"/>
        </w:rPr>
        <w:t>e</w:t>
      </w:r>
      <w:r w:rsidRPr="00622686">
        <w:t>l</w:t>
      </w:r>
      <w:r w:rsidRPr="00622686">
        <w:rPr>
          <w:spacing w:val="1"/>
        </w:rPr>
        <w:t>j</w:t>
      </w:r>
      <w:r w:rsidRPr="00622686">
        <w:t xml:space="preserve">u </w:t>
      </w:r>
      <w:r w:rsidRPr="00622686">
        <w:rPr>
          <w:spacing w:val="-1"/>
        </w:rPr>
        <w:t>č</w:t>
      </w:r>
      <w:r w:rsidRPr="00622686">
        <w:t>lanka</w:t>
      </w:r>
      <w:r w:rsidRPr="00622686">
        <w:rPr>
          <w:spacing w:val="1"/>
        </w:rPr>
        <w:t xml:space="preserve"> </w:t>
      </w:r>
      <w:r w:rsidRPr="00622686">
        <w:t>27.</w:t>
      </w:r>
      <w:r w:rsidRPr="00622686">
        <w:rPr>
          <w:spacing w:val="2"/>
        </w:rPr>
        <w:t xml:space="preserve"> </w:t>
      </w:r>
      <w:r w:rsidRPr="00622686">
        <w:rPr>
          <w:spacing w:val="-3"/>
        </w:rPr>
        <w:t>Z</w:t>
      </w:r>
      <w:r w:rsidRPr="00622686">
        <w:rPr>
          <w:spacing w:val="1"/>
        </w:rPr>
        <w:t>a</w:t>
      </w:r>
      <w:r w:rsidRPr="00622686">
        <w:t>kona</w:t>
      </w:r>
      <w:r w:rsidRPr="00622686">
        <w:rPr>
          <w:spacing w:val="-1"/>
        </w:rPr>
        <w:t xml:space="preserve"> </w:t>
      </w:r>
      <w:r w:rsidRPr="00622686">
        <w:t>o pr</w:t>
      </w:r>
      <w:r w:rsidRPr="00622686">
        <w:rPr>
          <w:spacing w:val="-1"/>
        </w:rPr>
        <w:t>o</w:t>
      </w:r>
      <w:r w:rsidRPr="00622686">
        <w:t>d</w:t>
      </w:r>
      <w:r w:rsidRPr="00622686">
        <w:rPr>
          <w:spacing w:val="-1"/>
        </w:rPr>
        <w:t>a</w:t>
      </w:r>
      <w:r w:rsidRPr="00622686">
        <w:t>ji</w:t>
      </w:r>
      <w:r w:rsidRPr="00622686">
        <w:rPr>
          <w:spacing w:val="1"/>
        </w:rPr>
        <w:t xml:space="preserve"> </w:t>
      </w:r>
      <w:r w:rsidRPr="00622686">
        <w:t>stanova</w:t>
      </w:r>
      <w:r w:rsidRPr="00622686">
        <w:rPr>
          <w:spacing w:val="-1"/>
        </w:rPr>
        <w:t xml:space="preserve"> </w:t>
      </w:r>
      <w:r w:rsidRPr="00622686">
        <w:rPr>
          <w:spacing w:val="2"/>
        </w:rPr>
        <w:t>n</w:t>
      </w:r>
      <w:r w:rsidRPr="00622686">
        <w:t>a</w:t>
      </w:r>
      <w:r w:rsidRPr="00622686">
        <w:rPr>
          <w:spacing w:val="-1"/>
        </w:rPr>
        <w:t xml:space="preserve"> </w:t>
      </w:r>
      <w:r w:rsidRPr="00622686">
        <w:t>koj</w:t>
      </w:r>
      <w:r w:rsidRPr="00622686">
        <w:rPr>
          <w:spacing w:val="1"/>
        </w:rPr>
        <w:t>i</w:t>
      </w:r>
      <w:r w:rsidRPr="00622686">
        <w:t>ma postoji s</w:t>
      </w:r>
      <w:r w:rsidRPr="00622686">
        <w:rPr>
          <w:spacing w:val="1"/>
        </w:rPr>
        <w:t>t</w:t>
      </w:r>
      <w:r w:rsidRPr="00622686">
        <w:rPr>
          <w:spacing w:val="-1"/>
        </w:rPr>
        <w:t>a</w:t>
      </w:r>
      <w:r w:rsidRPr="00622686">
        <w:t>n</w:t>
      </w:r>
      <w:r w:rsidRPr="00622686">
        <w:rPr>
          <w:spacing w:val="-1"/>
        </w:rPr>
        <w:t>a</w:t>
      </w:r>
      <w:r w:rsidRPr="00622686">
        <w:t>rsko p</w:t>
      </w:r>
      <w:r w:rsidRPr="00622686">
        <w:rPr>
          <w:spacing w:val="-1"/>
        </w:rPr>
        <w:t>ra</w:t>
      </w:r>
      <w:r w:rsidRPr="00622686">
        <w:t>vo</w:t>
      </w:r>
    </w:p>
    <w:p w14:paraId="1A51E97F" w14:textId="4C7024C5" w:rsidR="00A43FE7" w:rsidRPr="000975E6" w:rsidRDefault="00A43FE7" w:rsidP="00A43FE7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 w:rsidRPr="00622686">
        <w:rPr>
          <w:spacing w:val="4"/>
        </w:rPr>
        <w:t>(</w:t>
      </w:r>
      <w:r w:rsidRPr="00622686">
        <w:rPr>
          <w:spacing w:val="-7"/>
        </w:rPr>
        <w:t>«</w:t>
      </w:r>
      <w:r w:rsidRPr="00622686">
        <w:rPr>
          <w:spacing w:val="2"/>
        </w:rPr>
        <w:t>N</w:t>
      </w:r>
      <w:r w:rsidRPr="00622686">
        <w:rPr>
          <w:spacing w:val="-1"/>
        </w:rPr>
        <w:t>a</w:t>
      </w:r>
      <w:r w:rsidRPr="00622686">
        <w:t>rod</w:t>
      </w:r>
      <w:r w:rsidRPr="00622686">
        <w:rPr>
          <w:spacing w:val="1"/>
        </w:rPr>
        <w:t>n</w:t>
      </w:r>
      <w:r w:rsidRPr="00622686">
        <w:t>e</w:t>
      </w:r>
      <w:r w:rsidRPr="00622686">
        <w:rPr>
          <w:spacing w:val="-1"/>
        </w:rPr>
        <w:t xml:space="preserve"> </w:t>
      </w:r>
      <w:r w:rsidRPr="00622686">
        <w:t>novin</w:t>
      </w:r>
      <w:r w:rsidRPr="00622686">
        <w:rPr>
          <w:spacing w:val="4"/>
        </w:rPr>
        <w:t>e</w:t>
      </w:r>
      <w:r w:rsidRPr="00622686">
        <w:t>»</w:t>
      </w:r>
      <w:r w:rsidRPr="00622686">
        <w:rPr>
          <w:spacing w:val="-5"/>
        </w:rPr>
        <w:t xml:space="preserve"> </w:t>
      </w:r>
      <w:r w:rsidRPr="00622686">
        <w:t>b</w:t>
      </w:r>
      <w:r w:rsidRPr="00622686">
        <w:rPr>
          <w:spacing w:val="-1"/>
        </w:rPr>
        <w:t>r</w:t>
      </w:r>
      <w:r w:rsidRPr="00622686">
        <w:t>oj</w:t>
      </w:r>
      <w:r w:rsidRPr="00622686">
        <w:rPr>
          <w:spacing w:val="3"/>
        </w:rPr>
        <w:t xml:space="preserve"> </w:t>
      </w:r>
      <w:r w:rsidRPr="00622686">
        <w:t>43/92</w:t>
      </w:r>
      <w:r w:rsidRPr="00622686">
        <w:rPr>
          <w:spacing w:val="2"/>
        </w:rPr>
        <w:t xml:space="preserve"> </w:t>
      </w:r>
      <w:r w:rsidRPr="00622686">
        <w:t>– p</w:t>
      </w:r>
      <w:r w:rsidRPr="00622686">
        <w:rPr>
          <w:spacing w:val="-1"/>
        </w:rPr>
        <w:t>r</w:t>
      </w:r>
      <w:r w:rsidRPr="00622686">
        <w:t>o</w:t>
      </w:r>
      <w:r w:rsidRPr="00622686">
        <w:rPr>
          <w:spacing w:val="-1"/>
        </w:rPr>
        <w:t>č</w:t>
      </w:r>
      <w:r w:rsidRPr="00622686">
        <w:t>išć</w:t>
      </w:r>
      <w:r w:rsidRPr="00622686">
        <w:rPr>
          <w:spacing w:val="-1"/>
        </w:rPr>
        <w:t>e</w:t>
      </w:r>
      <w:r w:rsidRPr="00622686">
        <w:t xml:space="preserve">ni </w:t>
      </w:r>
      <w:r w:rsidRPr="00622686">
        <w:rPr>
          <w:spacing w:val="1"/>
        </w:rPr>
        <w:t>t</w:t>
      </w:r>
      <w:r w:rsidRPr="00622686">
        <w:rPr>
          <w:spacing w:val="-1"/>
        </w:rPr>
        <w:t>e</w:t>
      </w:r>
      <w:r w:rsidRPr="00622686">
        <w:t>kst,</w:t>
      </w:r>
      <w:r w:rsidRPr="00622686">
        <w:rPr>
          <w:spacing w:val="3"/>
        </w:rPr>
        <w:t xml:space="preserve"> </w:t>
      </w:r>
      <w:r w:rsidRPr="00622686">
        <w:t>69/92.,87/92, 25</w:t>
      </w:r>
      <w:r w:rsidRPr="00622686">
        <w:rPr>
          <w:spacing w:val="1"/>
        </w:rPr>
        <w:t>/</w:t>
      </w:r>
      <w:r w:rsidRPr="00622686">
        <w:t>93.,26/93, 48/93. ,2/9</w:t>
      </w:r>
      <w:r w:rsidRPr="00622686">
        <w:rPr>
          <w:spacing w:val="-2"/>
        </w:rPr>
        <w:t>4</w:t>
      </w:r>
      <w:r w:rsidRPr="00622686">
        <w:t>. 44/94.,47/94.,58</w:t>
      </w:r>
      <w:r w:rsidRPr="00622686">
        <w:rPr>
          <w:spacing w:val="1"/>
        </w:rPr>
        <w:t>/</w:t>
      </w:r>
      <w:r w:rsidRPr="00622686">
        <w:t>95.,103/95, 11/96.,76/96, 111/96, 11</w:t>
      </w:r>
      <w:r w:rsidRPr="00622686">
        <w:rPr>
          <w:spacing w:val="1"/>
        </w:rPr>
        <w:t>/</w:t>
      </w:r>
      <w:r w:rsidRPr="00622686">
        <w:rPr>
          <w:spacing w:val="-2"/>
        </w:rPr>
        <w:t>9</w:t>
      </w:r>
      <w:r w:rsidRPr="00622686">
        <w:t>7.,103/97, 119/97, 68/98, 163/98, 22/99, 96/99.,120</w:t>
      </w:r>
      <w:r w:rsidRPr="00622686">
        <w:rPr>
          <w:spacing w:val="1"/>
        </w:rPr>
        <w:t>/</w:t>
      </w:r>
      <w:r w:rsidRPr="00622686">
        <w:t>00.,94/01 i</w:t>
      </w:r>
      <w:r w:rsidRPr="00622686">
        <w:rPr>
          <w:spacing w:val="-2"/>
        </w:rPr>
        <w:t xml:space="preserve"> </w:t>
      </w:r>
      <w:r w:rsidRPr="00622686">
        <w:t>78/</w:t>
      </w:r>
      <w:r w:rsidRPr="00622686">
        <w:rPr>
          <w:spacing w:val="2"/>
        </w:rPr>
        <w:t>0</w:t>
      </w:r>
      <w:r w:rsidRPr="00622686">
        <w:t xml:space="preserve">2.) </w:t>
      </w:r>
      <w:r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i Statutarne odluke o I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II izmjenama i dopunama statuta Općine Kumrovec 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BC034E">
        <w:rPr>
          <w:rFonts w:eastAsia="Times New Roman" w:cstheme="minorHAnsi"/>
          <w:spacing w:val="-1"/>
        </w:rPr>
        <w:t>5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5377670E" w14:textId="77777777" w:rsidR="00A43FE7" w:rsidRDefault="00A43FE7" w:rsidP="00A43FE7">
      <w:pPr>
        <w:pStyle w:val="Bezproreda"/>
        <w:rPr>
          <w:rFonts w:eastAsia="Times New Roman" w:cstheme="minorHAnsi"/>
        </w:rPr>
      </w:pPr>
    </w:p>
    <w:p w14:paraId="26B96D96" w14:textId="53FC8582" w:rsidR="00A43FE7" w:rsidRPr="00C4268B" w:rsidRDefault="00BC034E" w:rsidP="00A43FE7">
      <w:pPr>
        <w:pStyle w:val="Bezproreda"/>
        <w:jc w:val="center"/>
      </w:pPr>
      <w:r>
        <w:rPr>
          <w:b/>
        </w:rPr>
        <w:t>IZVJEŠTAJ O IZV</w:t>
      </w:r>
      <w:r w:rsidR="00303FF3">
        <w:rPr>
          <w:b/>
        </w:rPr>
        <w:t>R</w:t>
      </w:r>
      <w:r>
        <w:rPr>
          <w:b/>
        </w:rPr>
        <w:t xml:space="preserve">ŠENJU </w:t>
      </w:r>
      <w:r w:rsidR="00A43FE7" w:rsidRPr="00C4268B">
        <w:rPr>
          <w:b/>
        </w:rPr>
        <w:t>P</w:t>
      </w:r>
      <w:r w:rsidR="00A43FE7" w:rsidRPr="00C4268B">
        <w:rPr>
          <w:b/>
          <w:spacing w:val="-3"/>
        </w:rPr>
        <w:t xml:space="preserve"> </w:t>
      </w:r>
      <w:r w:rsidR="00A43FE7" w:rsidRPr="00C4268B">
        <w:rPr>
          <w:b/>
        </w:rPr>
        <w:t>R O</w:t>
      </w:r>
      <w:r w:rsidR="00A43FE7" w:rsidRPr="00C4268B">
        <w:rPr>
          <w:b/>
          <w:spacing w:val="2"/>
        </w:rPr>
        <w:t xml:space="preserve"> </w:t>
      </w:r>
      <w:r w:rsidR="00A43FE7" w:rsidRPr="00C4268B">
        <w:rPr>
          <w:b/>
        </w:rPr>
        <w:t>G</w:t>
      </w:r>
      <w:r w:rsidR="00A43FE7" w:rsidRPr="00C4268B">
        <w:rPr>
          <w:b/>
          <w:spacing w:val="-2"/>
        </w:rPr>
        <w:t xml:space="preserve"> </w:t>
      </w:r>
      <w:r w:rsidR="00A43FE7" w:rsidRPr="00C4268B">
        <w:rPr>
          <w:b/>
        </w:rPr>
        <w:t>R A</w:t>
      </w:r>
      <w:r w:rsidR="00A43FE7" w:rsidRPr="00C4268B">
        <w:rPr>
          <w:b/>
          <w:spacing w:val="1"/>
        </w:rPr>
        <w:t xml:space="preserve"> </w:t>
      </w:r>
      <w:r w:rsidR="00A43FE7" w:rsidRPr="00C4268B">
        <w:rPr>
          <w:b/>
        </w:rPr>
        <w:t>M</w:t>
      </w:r>
      <w:r>
        <w:rPr>
          <w:b/>
        </w:rPr>
        <w:t xml:space="preserve"> A</w:t>
      </w:r>
    </w:p>
    <w:p w14:paraId="32ADE3BE" w14:textId="77777777" w:rsidR="00A43FE7" w:rsidRPr="00C4268B" w:rsidRDefault="00A43FE7" w:rsidP="00A43FE7">
      <w:pPr>
        <w:pStyle w:val="Bezproreda"/>
        <w:jc w:val="center"/>
      </w:pPr>
      <w:r w:rsidRPr="00C4268B">
        <w:rPr>
          <w:b/>
        </w:rPr>
        <w:t>UTRO</w:t>
      </w:r>
      <w:r w:rsidRPr="00C4268B">
        <w:rPr>
          <w:b/>
          <w:spacing w:val="1"/>
        </w:rPr>
        <w:t>Š</w:t>
      </w:r>
      <w:r w:rsidRPr="00C4268B">
        <w:rPr>
          <w:b/>
          <w:spacing w:val="-2"/>
        </w:rPr>
        <w:t>K</w:t>
      </w:r>
      <w:r w:rsidRPr="00C4268B">
        <w:rPr>
          <w:b/>
        </w:rPr>
        <w:t>A SREDS</w:t>
      </w:r>
      <w:r w:rsidRPr="00C4268B">
        <w:rPr>
          <w:b/>
          <w:spacing w:val="1"/>
        </w:rPr>
        <w:t>T</w:t>
      </w:r>
      <w:r w:rsidRPr="00C4268B">
        <w:rPr>
          <w:b/>
        </w:rPr>
        <w:t>A</w:t>
      </w:r>
      <w:r w:rsidRPr="00C4268B">
        <w:rPr>
          <w:b/>
          <w:spacing w:val="-1"/>
        </w:rPr>
        <w:t>V</w:t>
      </w:r>
      <w:r w:rsidRPr="00C4268B">
        <w:rPr>
          <w:b/>
        </w:rPr>
        <w:t>A OD</w:t>
      </w:r>
      <w:r w:rsidRPr="00C4268B">
        <w:rPr>
          <w:b/>
          <w:spacing w:val="2"/>
        </w:rPr>
        <w:t xml:space="preserve"> </w:t>
      </w:r>
      <w:r w:rsidRPr="00C4268B">
        <w:rPr>
          <w:b/>
          <w:spacing w:val="-3"/>
        </w:rPr>
        <w:t>P</w:t>
      </w:r>
      <w:r w:rsidRPr="00C4268B">
        <w:rPr>
          <w:b/>
        </w:rPr>
        <w:t>ROD</w:t>
      </w:r>
      <w:r w:rsidRPr="00C4268B">
        <w:rPr>
          <w:b/>
          <w:spacing w:val="-1"/>
        </w:rPr>
        <w:t>A</w:t>
      </w:r>
      <w:r w:rsidRPr="00C4268B">
        <w:rPr>
          <w:b/>
        </w:rPr>
        <w:t xml:space="preserve">JE </w:t>
      </w:r>
      <w:r w:rsidRPr="00C4268B">
        <w:rPr>
          <w:b/>
          <w:spacing w:val="1"/>
        </w:rPr>
        <w:t>S</w:t>
      </w:r>
      <w:r w:rsidRPr="00C4268B">
        <w:rPr>
          <w:b/>
        </w:rPr>
        <w:t>TA</w:t>
      </w:r>
      <w:r w:rsidRPr="00C4268B">
        <w:rPr>
          <w:b/>
          <w:spacing w:val="-1"/>
        </w:rPr>
        <w:t>N</w:t>
      </w:r>
      <w:r w:rsidRPr="00C4268B">
        <w:rPr>
          <w:b/>
        </w:rPr>
        <w:t>OVA</w:t>
      </w:r>
    </w:p>
    <w:p w14:paraId="5406B81B" w14:textId="0EB1DB04" w:rsidR="00A43FE7" w:rsidRPr="00C4268B" w:rsidRDefault="00A43FE7" w:rsidP="00A43FE7">
      <w:pPr>
        <w:pStyle w:val="Bezproreda"/>
        <w:jc w:val="center"/>
      </w:pPr>
      <w:r w:rsidRPr="00C4268B">
        <w:rPr>
          <w:b/>
        </w:rPr>
        <w:t>NA</w:t>
      </w:r>
      <w:r w:rsidRPr="00C4268B">
        <w:rPr>
          <w:b/>
          <w:spacing w:val="-1"/>
        </w:rPr>
        <w:t xml:space="preserve"> </w:t>
      </w:r>
      <w:r w:rsidRPr="00C4268B">
        <w:rPr>
          <w:b/>
          <w:spacing w:val="-2"/>
        </w:rPr>
        <w:t>K</w:t>
      </w:r>
      <w:r w:rsidRPr="00C4268B">
        <w:rPr>
          <w:b/>
        </w:rPr>
        <w:t>OJI</w:t>
      </w:r>
      <w:r w:rsidRPr="00C4268B">
        <w:rPr>
          <w:b/>
          <w:spacing w:val="2"/>
        </w:rPr>
        <w:t>M</w:t>
      </w:r>
      <w:r w:rsidRPr="00C4268B">
        <w:rPr>
          <w:b/>
        </w:rPr>
        <w:t>A</w:t>
      </w:r>
      <w:r w:rsidRPr="00C4268B">
        <w:rPr>
          <w:b/>
          <w:spacing w:val="2"/>
        </w:rPr>
        <w:t xml:space="preserve"> </w:t>
      </w:r>
      <w:r w:rsidRPr="00C4268B">
        <w:rPr>
          <w:b/>
          <w:spacing w:val="-3"/>
        </w:rPr>
        <w:t>P</w:t>
      </w:r>
      <w:r w:rsidRPr="00C4268B">
        <w:rPr>
          <w:b/>
        </w:rPr>
        <w:t>O</w:t>
      </w:r>
      <w:r w:rsidRPr="00C4268B">
        <w:rPr>
          <w:b/>
          <w:spacing w:val="1"/>
        </w:rPr>
        <w:t>S</w:t>
      </w:r>
      <w:r w:rsidRPr="00C4268B">
        <w:rPr>
          <w:b/>
        </w:rPr>
        <w:t xml:space="preserve">TOJI </w:t>
      </w:r>
      <w:r w:rsidRPr="00C4268B">
        <w:rPr>
          <w:b/>
          <w:spacing w:val="1"/>
        </w:rPr>
        <w:t>S</w:t>
      </w:r>
      <w:r w:rsidRPr="00C4268B">
        <w:rPr>
          <w:b/>
        </w:rPr>
        <w:t>TA</w:t>
      </w:r>
      <w:r w:rsidRPr="00C4268B">
        <w:rPr>
          <w:b/>
          <w:spacing w:val="-1"/>
        </w:rPr>
        <w:t>N</w:t>
      </w:r>
      <w:r w:rsidRPr="00C4268B">
        <w:rPr>
          <w:b/>
        </w:rPr>
        <w:t>A</w:t>
      </w:r>
      <w:r w:rsidRPr="00C4268B">
        <w:rPr>
          <w:b/>
          <w:spacing w:val="-1"/>
        </w:rPr>
        <w:t>R</w:t>
      </w:r>
      <w:r w:rsidRPr="00C4268B">
        <w:rPr>
          <w:b/>
          <w:spacing w:val="1"/>
        </w:rPr>
        <w:t>S</w:t>
      </w:r>
      <w:r w:rsidRPr="00C4268B">
        <w:rPr>
          <w:b/>
          <w:spacing w:val="-2"/>
        </w:rPr>
        <w:t>K</w:t>
      </w:r>
      <w:r w:rsidRPr="00C4268B">
        <w:rPr>
          <w:b/>
        </w:rPr>
        <w:t>O PR</w:t>
      </w:r>
      <w:r w:rsidRPr="00C4268B">
        <w:rPr>
          <w:b/>
          <w:spacing w:val="-1"/>
        </w:rPr>
        <w:t>A</w:t>
      </w:r>
      <w:r w:rsidRPr="00C4268B">
        <w:rPr>
          <w:b/>
          <w:spacing w:val="2"/>
        </w:rPr>
        <w:t>V</w:t>
      </w:r>
      <w:r w:rsidRPr="00C4268B">
        <w:rPr>
          <w:b/>
        </w:rPr>
        <w:t xml:space="preserve">O </w:t>
      </w:r>
      <w:r w:rsidRPr="00C4268B">
        <w:rPr>
          <w:b/>
          <w:spacing w:val="-2"/>
        </w:rPr>
        <w:t>Z</w:t>
      </w:r>
      <w:r w:rsidRPr="00C4268B">
        <w:rPr>
          <w:b/>
        </w:rPr>
        <w:t xml:space="preserve">A </w:t>
      </w:r>
      <w:r>
        <w:rPr>
          <w:b/>
        </w:rPr>
        <w:t>202</w:t>
      </w:r>
      <w:r w:rsidR="00AF18AD">
        <w:rPr>
          <w:b/>
        </w:rPr>
        <w:t>5</w:t>
      </w:r>
      <w:r w:rsidRPr="00C4268B">
        <w:rPr>
          <w:b/>
          <w:spacing w:val="2"/>
        </w:rPr>
        <w:t>.</w:t>
      </w:r>
      <w:r w:rsidRPr="00C4268B">
        <w:rPr>
          <w:b/>
          <w:spacing w:val="-2"/>
        </w:rPr>
        <w:t>G</w:t>
      </w:r>
      <w:r w:rsidRPr="00C4268B">
        <w:rPr>
          <w:b/>
        </w:rPr>
        <w:t>ODINU</w:t>
      </w:r>
    </w:p>
    <w:p w14:paraId="20D1B39C" w14:textId="77777777" w:rsidR="00A43FE7" w:rsidRPr="00C4268B" w:rsidRDefault="00A43FE7" w:rsidP="00A43FE7">
      <w:pPr>
        <w:pStyle w:val="Bezproreda"/>
      </w:pPr>
    </w:p>
    <w:p w14:paraId="27E42C4F" w14:textId="77777777" w:rsidR="00A43FE7" w:rsidRPr="00C4268B" w:rsidRDefault="00A43FE7" w:rsidP="00A43FE7">
      <w:pPr>
        <w:pStyle w:val="Bezproreda"/>
        <w:ind w:left="3540" w:firstLine="708"/>
      </w:pPr>
      <w:r w:rsidRPr="00C4268B">
        <w:rPr>
          <w:b/>
        </w:rPr>
        <w:t>Čla</w:t>
      </w:r>
      <w:r w:rsidRPr="00C4268B">
        <w:rPr>
          <w:b/>
          <w:spacing w:val="1"/>
        </w:rPr>
        <w:t>n</w:t>
      </w:r>
      <w:r w:rsidRPr="00C4268B">
        <w:rPr>
          <w:b/>
        </w:rPr>
        <w:t>ak</w:t>
      </w:r>
      <w:r w:rsidRPr="00C4268B">
        <w:rPr>
          <w:b/>
          <w:spacing w:val="1"/>
        </w:rPr>
        <w:t xml:space="preserve"> </w:t>
      </w:r>
      <w:r w:rsidRPr="00C4268B">
        <w:rPr>
          <w:b/>
        </w:rPr>
        <w:t>1.</w:t>
      </w:r>
    </w:p>
    <w:p w14:paraId="778494DC" w14:textId="70C6D85F" w:rsidR="00A43FE7" w:rsidRPr="00C4268B" w:rsidRDefault="00A43FE7" w:rsidP="00A43FE7">
      <w:pPr>
        <w:pStyle w:val="Bezproreda"/>
      </w:pPr>
      <w:r w:rsidRPr="00C4268B">
        <w:t>U Pro</w:t>
      </w:r>
      <w:r w:rsidRPr="00C4268B">
        <w:rPr>
          <w:spacing w:val="-1"/>
        </w:rPr>
        <w:t>rač</w:t>
      </w:r>
      <w:r w:rsidRPr="00C4268B">
        <w:t>un O</w:t>
      </w:r>
      <w:r w:rsidRPr="00C4268B">
        <w:rPr>
          <w:spacing w:val="2"/>
        </w:rPr>
        <w:t>p</w:t>
      </w:r>
      <w:r w:rsidRPr="00C4268B">
        <w:rPr>
          <w:spacing w:val="-1"/>
        </w:rPr>
        <w:t>ć</w:t>
      </w:r>
      <w:r w:rsidRPr="00C4268B">
        <w:t xml:space="preserve">ine </w:t>
      </w:r>
      <w:r w:rsidRPr="00C4268B">
        <w:rPr>
          <w:spacing w:val="-1"/>
        </w:rPr>
        <w:t>K</w:t>
      </w:r>
      <w:r w:rsidRPr="00C4268B">
        <w:t>u</w:t>
      </w:r>
      <w:r w:rsidRPr="00C4268B">
        <w:rPr>
          <w:spacing w:val="3"/>
        </w:rPr>
        <w:t>m</w:t>
      </w:r>
      <w:r w:rsidRPr="00C4268B">
        <w:t>rov</w:t>
      </w:r>
      <w:r w:rsidRPr="00C4268B">
        <w:rPr>
          <w:spacing w:val="-2"/>
        </w:rPr>
        <w:t>e</w:t>
      </w:r>
      <w:r w:rsidRPr="00C4268B">
        <w:t>c</w:t>
      </w:r>
      <w:r w:rsidRPr="00C4268B">
        <w:rPr>
          <w:spacing w:val="-1"/>
        </w:rPr>
        <w:t xml:space="preserve"> </w:t>
      </w:r>
      <w:r w:rsidRPr="00C4268B">
        <w:t>upl</w:t>
      </w:r>
      <w:r w:rsidRPr="00C4268B">
        <w:rPr>
          <w:spacing w:val="2"/>
        </w:rPr>
        <w:t>a</w:t>
      </w:r>
      <w:r w:rsidRPr="00C4268B">
        <w:rPr>
          <w:spacing w:val="-1"/>
        </w:rPr>
        <w:t>ć</w:t>
      </w:r>
      <w:r w:rsidRPr="00C4268B">
        <w:t>uju se nov</w:t>
      </w:r>
      <w:r w:rsidRPr="00C4268B">
        <w:rPr>
          <w:spacing w:val="1"/>
        </w:rPr>
        <w:t>č</w:t>
      </w:r>
      <w:r w:rsidRPr="00C4268B">
        <w:rPr>
          <w:spacing w:val="-1"/>
        </w:rPr>
        <w:t>a</w:t>
      </w:r>
      <w:r w:rsidRPr="00C4268B">
        <w:rPr>
          <w:spacing w:val="2"/>
        </w:rPr>
        <w:t>n</w:t>
      </w:r>
      <w:r w:rsidRPr="00C4268B">
        <w:t>a</w:t>
      </w:r>
      <w:r w:rsidRPr="00C4268B">
        <w:rPr>
          <w:spacing w:val="-1"/>
        </w:rPr>
        <w:t xml:space="preserve"> </w:t>
      </w:r>
      <w:r w:rsidRPr="00C4268B">
        <w:t>sr</w:t>
      </w:r>
      <w:r w:rsidRPr="00C4268B">
        <w:rPr>
          <w:spacing w:val="-1"/>
        </w:rPr>
        <w:t>e</w:t>
      </w:r>
      <w:r w:rsidRPr="00C4268B">
        <w:t>d</w:t>
      </w:r>
      <w:r w:rsidRPr="00C4268B">
        <w:rPr>
          <w:spacing w:val="2"/>
        </w:rPr>
        <w:t>s</w:t>
      </w:r>
      <w:r w:rsidRPr="00C4268B">
        <w:t>tva od p</w:t>
      </w:r>
      <w:r w:rsidRPr="00C4268B">
        <w:rPr>
          <w:spacing w:val="-1"/>
        </w:rPr>
        <w:t>r</w:t>
      </w:r>
      <w:r w:rsidRPr="00C4268B">
        <w:t>o</w:t>
      </w:r>
      <w:r w:rsidRPr="00C4268B">
        <w:rPr>
          <w:spacing w:val="2"/>
        </w:rPr>
        <w:t>d</w:t>
      </w:r>
      <w:r w:rsidRPr="00C4268B">
        <w:rPr>
          <w:spacing w:val="-1"/>
        </w:rPr>
        <w:t>a</w:t>
      </w:r>
      <w:r w:rsidRPr="00C4268B">
        <w:t xml:space="preserve">je </w:t>
      </w:r>
      <w:r w:rsidR="00AF18AD">
        <w:t xml:space="preserve">jednog </w:t>
      </w:r>
      <w:r w:rsidRPr="00C4268B">
        <w:rPr>
          <w:spacing w:val="3"/>
        </w:rPr>
        <w:t xml:space="preserve"> </w:t>
      </w:r>
      <w:r w:rsidRPr="00C4268B">
        <w:rPr>
          <w:spacing w:val="-1"/>
        </w:rPr>
        <w:t>(</w:t>
      </w:r>
      <w:r w:rsidR="00AF18AD">
        <w:rPr>
          <w:spacing w:val="-1"/>
        </w:rPr>
        <w:t>1</w:t>
      </w:r>
      <w:r w:rsidRPr="00C4268B">
        <w:t>) st</w:t>
      </w:r>
      <w:r w:rsidRPr="00C4268B">
        <w:rPr>
          <w:spacing w:val="-1"/>
        </w:rPr>
        <w:t>a</w:t>
      </w:r>
      <w:r w:rsidRPr="00C4268B">
        <w:t>na na</w:t>
      </w:r>
      <w:r w:rsidRPr="00C4268B">
        <w:rPr>
          <w:spacing w:val="-1"/>
        </w:rPr>
        <w:t xml:space="preserve"> </w:t>
      </w:r>
      <w:r w:rsidRPr="00C4268B">
        <w:t>koj</w:t>
      </w:r>
      <w:r w:rsidRPr="00C4268B">
        <w:rPr>
          <w:spacing w:val="1"/>
        </w:rPr>
        <w:t>i</w:t>
      </w:r>
      <w:r w:rsidRPr="00C4268B">
        <w:t>ma postoji s</w:t>
      </w:r>
      <w:r w:rsidRPr="00C4268B">
        <w:rPr>
          <w:spacing w:val="1"/>
        </w:rPr>
        <w:t>t</w:t>
      </w:r>
      <w:r w:rsidRPr="00C4268B">
        <w:rPr>
          <w:spacing w:val="-1"/>
        </w:rPr>
        <w:t>a</w:t>
      </w:r>
      <w:r w:rsidRPr="00C4268B">
        <w:t>n</w:t>
      </w:r>
      <w:r w:rsidRPr="00C4268B">
        <w:rPr>
          <w:spacing w:val="-1"/>
        </w:rPr>
        <w:t>a</w:t>
      </w:r>
      <w:r w:rsidRPr="00C4268B">
        <w:t>rsko pravo.</w:t>
      </w:r>
    </w:p>
    <w:p w14:paraId="344FA4AC" w14:textId="77777777" w:rsidR="00A43FE7" w:rsidRPr="00C4268B" w:rsidRDefault="00A43FE7" w:rsidP="00A43FE7">
      <w:pPr>
        <w:pStyle w:val="Bezproreda"/>
      </w:pPr>
    </w:p>
    <w:p w14:paraId="6E6D31EC" w14:textId="77777777" w:rsidR="00A43FE7" w:rsidRPr="00C4268B" w:rsidRDefault="00A43FE7" w:rsidP="00A43FE7">
      <w:pPr>
        <w:pStyle w:val="Bezproreda"/>
        <w:ind w:left="3540" w:firstLine="708"/>
      </w:pPr>
      <w:r w:rsidRPr="00C4268B">
        <w:rPr>
          <w:b/>
        </w:rPr>
        <w:t>Čla</w:t>
      </w:r>
      <w:r w:rsidRPr="00C4268B">
        <w:rPr>
          <w:b/>
          <w:spacing w:val="1"/>
        </w:rPr>
        <w:t>n</w:t>
      </w:r>
      <w:r w:rsidRPr="00C4268B">
        <w:rPr>
          <w:b/>
        </w:rPr>
        <w:t>ak</w:t>
      </w:r>
      <w:r w:rsidRPr="00C4268B">
        <w:rPr>
          <w:b/>
          <w:spacing w:val="1"/>
        </w:rPr>
        <w:t xml:space="preserve"> </w:t>
      </w:r>
      <w:r w:rsidRPr="00C4268B">
        <w:rPr>
          <w:b/>
        </w:rPr>
        <w:t>2.</w:t>
      </w:r>
    </w:p>
    <w:p w14:paraId="6E2129F6" w14:textId="77777777" w:rsidR="00A43FE7" w:rsidRPr="00C4268B" w:rsidRDefault="00A43FE7" w:rsidP="00A43FE7">
      <w:pPr>
        <w:pStyle w:val="Bezproreda"/>
      </w:pPr>
      <w:r w:rsidRPr="00C4268B">
        <w:rPr>
          <w:spacing w:val="1"/>
        </w:rPr>
        <w:t>S</w:t>
      </w:r>
      <w:r w:rsidRPr="00C4268B">
        <w:t>tanovi se</w:t>
      </w:r>
      <w:r w:rsidRPr="00C4268B">
        <w:rPr>
          <w:spacing w:val="-1"/>
        </w:rPr>
        <w:t xml:space="preserve"> </w:t>
      </w:r>
      <w:r w:rsidRPr="00C4268B">
        <w:t>pro</w:t>
      </w:r>
      <w:r w:rsidRPr="00C4268B">
        <w:rPr>
          <w:spacing w:val="-1"/>
        </w:rPr>
        <w:t>da</w:t>
      </w:r>
      <w:r w:rsidRPr="00C4268B">
        <w:t>ju s rok</w:t>
      </w:r>
      <w:r w:rsidRPr="00C4268B">
        <w:rPr>
          <w:spacing w:val="2"/>
        </w:rPr>
        <w:t>o</w:t>
      </w:r>
      <w:r w:rsidRPr="00C4268B">
        <w:t>m o</w:t>
      </w:r>
      <w:r w:rsidRPr="00C4268B">
        <w:rPr>
          <w:spacing w:val="1"/>
        </w:rPr>
        <w:t>tp</w:t>
      </w:r>
      <w:r w:rsidRPr="00C4268B">
        <w:t>late</w:t>
      </w:r>
      <w:r w:rsidRPr="00C4268B">
        <w:rPr>
          <w:spacing w:val="-1"/>
        </w:rPr>
        <w:t xml:space="preserve"> </w:t>
      </w:r>
      <w:r w:rsidRPr="00C4268B">
        <w:t xml:space="preserve">do 30 </w:t>
      </w:r>
      <w:r w:rsidRPr="00C4268B">
        <w:rPr>
          <w:spacing w:val="-2"/>
        </w:rPr>
        <w:t>g</w:t>
      </w:r>
      <w:r w:rsidRPr="00C4268B">
        <w:t xml:space="preserve">odina, </w:t>
      </w:r>
      <w:r w:rsidRPr="00C4268B">
        <w:rPr>
          <w:spacing w:val="2"/>
        </w:rPr>
        <w:t>p</w:t>
      </w:r>
      <w:r w:rsidRPr="00C4268B">
        <w:t>o</w:t>
      </w:r>
      <w:r w:rsidRPr="00C4268B">
        <w:rPr>
          <w:spacing w:val="-1"/>
        </w:rPr>
        <w:t>če</w:t>
      </w:r>
      <w:r w:rsidRPr="00C4268B">
        <w:t>vši od 1992</w:t>
      </w:r>
      <w:r w:rsidRPr="00C4268B">
        <w:rPr>
          <w:spacing w:val="2"/>
        </w:rPr>
        <w:t>.</w:t>
      </w:r>
      <w:r w:rsidRPr="00C4268B">
        <w:rPr>
          <w:spacing w:val="-2"/>
        </w:rPr>
        <w:t>g</w:t>
      </w:r>
      <w:r w:rsidRPr="00C4268B">
        <w:t>odine,</w:t>
      </w:r>
      <w:r>
        <w:t xml:space="preserve"> </w:t>
      </w:r>
      <w:r w:rsidRPr="00C4268B">
        <w:t>a zaključno do 2026. godine.</w:t>
      </w:r>
    </w:p>
    <w:p w14:paraId="0953ACB2" w14:textId="77777777" w:rsidR="00A43FE7" w:rsidRPr="00C4268B" w:rsidRDefault="00A43FE7" w:rsidP="00A43FE7">
      <w:pPr>
        <w:pStyle w:val="Bezproreda"/>
      </w:pPr>
    </w:p>
    <w:p w14:paraId="6A14D28C" w14:textId="77777777" w:rsidR="00A43FE7" w:rsidRPr="00C4268B" w:rsidRDefault="00A43FE7" w:rsidP="00A43FE7">
      <w:pPr>
        <w:pStyle w:val="Bezproreda"/>
        <w:ind w:left="3540" w:firstLine="708"/>
      </w:pPr>
      <w:r w:rsidRPr="00C4268B">
        <w:rPr>
          <w:b/>
        </w:rPr>
        <w:t>Čla</w:t>
      </w:r>
      <w:r w:rsidRPr="00C4268B">
        <w:rPr>
          <w:b/>
          <w:spacing w:val="1"/>
        </w:rPr>
        <w:t>n</w:t>
      </w:r>
      <w:r w:rsidRPr="00C4268B">
        <w:rPr>
          <w:b/>
        </w:rPr>
        <w:t>ak</w:t>
      </w:r>
      <w:r w:rsidRPr="00C4268B">
        <w:rPr>
          <w:b/>
          <w:spacing w:val="1"/>
        </w:rPr>
        <w:t xml:space="preserve"> </w:t>
      </w:r>
      <w:r w:rsidRPr="00C4268B">
        <w:rPr>
          <w:b/>
        </w:rPr>
        <w:t>3.</w:t>
      </w:r>
    </w:p>
    <w:p w14:paraId="3BDE334E" w14:textId="7E399CEB" w:rsidR="00A43FE7" w:rsidRPr="00C4268B" w:rsidRDefault="00A43FE7" w:rsidP="00A43FE7">
      <w:pPr>
        <w:pStyle w:val="Bezproreda"/>
      </w:pPr>
      <w:r w:rsidRPr="00C4268B">
        <w:t>Godišnje</w:t>
      </w:r>
      <w:r w:rsidRPr="00C4268B">
        <w:rPr>
          <w:spacing w:val="-1"/>
        </w:rPr>
        <w:t xml:space="preserve"> </w:t>
      </w:r>
      <w:r w:rsidRPr="00C4268B">
        <w:rPr>
          <w:spacing w:val="1"/>
        </w:rPr>
        <w:t>z</w:t>
      </w:r>
      <w:r w:rsidRPr="00C4268B">
        <w:rPr>
          <w:spacing w:val="-1"/>
        </w:rPr>
        <w:t>a</w:t>
      </w:r>
      <w:r w:rsidRPr="00C4268B">
        <w:t>du</w:t>
      </w:r>
      <w:r w:rsidRPr="00C4268B">
        <w:rPr>
          <w:spacing w:val="1"/>
        </w:rPr>
        <w:t>ž</w:t>
      </w:r>
      <w:r w:rsidRPr="00C4268B">
        <w:rPr>
          <w:spacing w:val="-1"/>
        </w:rPr>
        <w:t>e</w:t>
      </w:r>
      <w:r w:rsidRPr="00C4268B">
        <w:t>nje i</w:t>
      </w:r>
      <w:r w:rsidRPr="00C4268B">
        <w:rPr>
          <w:spacing w:val="1"/>
        </w:rPr>
        <w:t>z</w:t>
      </w:r>
      <w:r w:rsidRPr="00C4268B">
        <w:t>no</w:t>
      </w:r>
      <w:r w:rsidRPr="00C4268B">
        <w:rPr>
          <w:spacing w:val="-2"/>
        </w:rPr>
        <w:t>s</w:t>
      </w:r>
      <w:r w:rsidRPr="00C4268B">
        <w:t>i</w:t>
      </w:r>
      <w:r w:rsidRPr="00C4268B">
        <w:rPr>
          <w:spacing w:val="2"/>
        </w:rPr>
        <w:t xml:space="preserve"> </w:t>
      </w:r>
      <w:r w:rsidR="00AF18AD">
        <w:rPr>
          <w:spacing w:val="2"/>
        </w:rPr>
        <w:t>5</w:t>
      </w:r>
      <w:r w:rsidR="00770558">
        <w:rPr>
          <w:spacing w:val="2"/>
        </w:rPr>
        <w:t>00</w:t>
      </w:r>
      <w:r>
        <w:rPr>
          <w:spacing w:val="2"/>
        </w:rPr>
        <w:t>,0</w:t>
      </w:r>
      <w:r w:rsidR="00770558">
        <w:rPr>
          <w:spacing w:val="2"/>
        </w:rPr>
        <w:t>0</w:t>
      </w:r>
      <w:r>
        <w:rPr>
          <w:spacing w:val="2"/>
        </w:rPr>
        <w:t xml:space="preserve"> EUR</w:t>
      </w:r>
      <w:r w:rsidRPr="00C4268B">
        <w:t>.</w:t>
      </w:r>
    </w:p>
    <w:p w14:paraId="56630722" w14:textId="77777777" w:rsidR="00A43FE7" w:rsidRPr="00C4268B" w:rsidRDefault="00A43FE7" w:rsidP="00A43FE7">
      <w:pPr>
        <w:pStyle w:val="Bezproreda"/>
      </w:pPr>
      <w:r w:rsidRPr="00C4268B">
        <w:t>Upl</w:t>
      </w:r>
      <w:r w:rsidRPr="00C4268B">
        <w:rPr>
          <w:spacing w:val="-1"/>
        </w:rPr>
        <w:t>aće</w:t>
      </w:r>
      <w:r w:rsidRPr="00C4268B">
        <w:rPr>
          <w:spacing w:val="2"/>
        </w:rPr>
        <w:t>n</w:t>
      </w:r>
      <w:r w:rsidRPr="00C4268B">
        <w:t>a</w:t>
      </w:r>
      <w:r w:rsidRPr="00C4268B">
        <w:rPr>
          <w:spacing w:val="-1"/>
        </w:rPr>
        <w:t xml:space="preserve"> </w:t>
      </w:r>
      <w:r w:rsidRPr="00C4268B">
        <w:t>nov</w:t>
      </w:r>
      <w:r w:rsidRPr="00C4268B">
        <w:rPr>
          <w:spacing w:val="-1"/>
        </w:rPr>
        <w:t>ča</w:t>
      </w:r>
      <w:r w:rsidRPr="00C4268B">
        <w:rPr>
          <w:spacing w:val="2"/>
        </w:rPr>
        <w:t>n</w:t>
      </w:r>
      <w:r w:rsidRPr="00C4268B">
        <w:t>a</w:t>
      </w:r>
      <w:r w:rsidRPr="00C4268B">
        <w:rPr>
          <w:spacing w:val="-1"/>
        </w:rPr>
        <w:t xml:space="preserve"> </w:t>
      </w:r>
      <w:r w:rsidRPr="00C4268B">
        <w:t>sr</w:t>
      </w:r>
      <w:r w:rsidRPr="00C4268B">
        <w:rPr>
          <w:spacing w:val="-1"/>
        </w:rPr>
        <w:t>e</w:t>
      </w:r>
      <w:r w:rsidRPr="00C4268B">
        <w:t>ds</w:t>
      </w:r>
      <w:r w:rsidRPr="00C4268B">
        <w:rPr>
          <w:spacing w:val="3"/>
        </w:rPr>
        <w:t>t</w:t>
      </w:r>
      <w:r w:rsidRPr="00C4268B">
        <w:t>va</w:t>
      </w:r>
      <w:r w:rsidRPr="00C4268B">
        <w:rPr>
          <w:spacing w:val="-1"/>
        </w:rPr>
        <w:t xml:space="preserve"> </w:t>
      </w:r>
      <w:r w:rsidRPr="00C4268B">
        <w:t>u visini</w:t>
      </w:r>
      <w:r w:rsidRPr="00C4268B">
        <w:rPr>
          <w:spacing w:val="1"/>
        </w:rPr>
        <w:t xml:space="preserve"> </w:t>
      </w:r>
      <w:r w:rsidRPr="00C4268B">
        <w:t>od 55%</w:t>
      </w:r>
      <w:r w:rsidRPr="00C4268B">
        <w:rPr>
          <w:spacing w:val="-1"/>
        </w:rPr>
        <w:t xml:space="preserve"> </w:t>
      </w:r>
      <w:r w:rsidRPr="00C4268B">
        <w:t>do</w:t>
      </w:r>
      <w:r w:rsidRPr="00C4268B">
        <w:rPr>
          <w:spacing w:val="1"/>
        </w:rPr>
        <w:t>z</w:t>
      </w:r>
      <w:r w:rsidRPr="00C4268B">
        <w:t>n</w:t>
      </w:r>
      <w:r w:rsidRPr="00C4268B">
        <w:rPr>
          <w:spacing w:val="-1"/>
        </w:rPr>
        <w:t>ač</w:t>
      </w:r>
      <w:r w:rsidRPr="00C4268B">
        <w:t>uju se u d</w:t>
      </w:r>
      <w:r w:rsidRPr="00C4268B">
        <w:rPr>
          <w:spacing w:val="-1"/>
        </w:rPr>
        <w:t>r</w:t>
      </w:r>
      <w:r w:rsidRPr="00C4268B">
        <w:rPr>
          <w:spacing w:val="1"/>
        </w:rPr>
        <w:t>ž</w:t>
      </w:r>
      <w:r w:rsidRPr="00C4268B">
        <w:rPr>
          <w:spacing w:val="-1"/>
        </w:rPr>
        <w:t>a</w:t>
      </w:r>
      <w:r w:rsidRPr="00C4268B">
        <w:t>vni pro</w:t>
      </w:r>
      <w:r w:rsidRPr="00C4268B">
        <w:rPr>
          <w:spacing w:val="-1"/>
        </w:rPr>
        <w:t>r</w:t>
      </w:r>
      <w:r w:rsidRPr="00C4268B">
        <w:rPr>
          <w:spacing w:val="1"/>
        </w:rPr>
        <w:t>a</w:t>
      </w:r>
      <w:r w:rsidRPr="00C4268B">
        <w:rPr>
          <w:spacing w:val="-1"/>
        </w:rPr>
        <w:t>č</w:t>
      </w:r>
      <w:r w:rsidRPr="00C4268B">
        <w:rPr>
          <w:spacing w:val="2"/>
        </w:rPr>
        <w:t>u</w:t>
      </w:r>
      <w:r w:rsidRPr="00C4268B">
        <w:t>n, a</w:t>
      </w:r>
      <w:r w:rsidRPr="00C4268B">
        <w:rPr>
          <w:spacing w:val="-1"/>
        </w:rPr>
        <w:t xml:space="preserve"> </w:t>
      </w:r>
      <w:r w:rsidRPr="00C4268B">
        <w:t>45%</w:t>
      </w:r>
      <w:r>
        <w:t xml:space="preserve">  </w:t>
      </w:r>
      <w:r w:rsidRPr="00C4268B">
        <w:t>sr</w:t>
      </w:r>
      <w:r w:rsidRPr="00C4268B">
        <w:rPr>
          <w:spacing w:val="-1"/>
        </w:rPr>
        <w:t>e</w:t>
      </w:r>
      <w:r w:rsidRPr="00C4268B">
        <w:t>dstava</w:t>
      </w:r>
      <w:r w:rsidRPr="00C4268B">
        <w:rPr>
          <w:spacing w:val="-1"/>
        </w:rPr>
        <w:t xml:space="preserve"> </w:t>
      </w:r>
      <w:r w:rsidRPr="00C4268B">
        <w:t>ost</w:t>
      </w:r>
      <w:r w:rsidRPr="00C4268B">
        <w:rPr>
          <w:spacing w:val="-1"/>
        </w:rPr>
        <w:t>a</w:t>
      </w:r>
      <w:r w:rsidRPr="00C4268B">
        <w:t xml:space="preserve">je </w:t>
      </w:r>
      <w:r w:rsidRPr="00C4268B">
        <w:rPr>
          <w:spacing w:val="2"/>
        </w:rPr>
        <w:t>n</w:t>
      </w:r>
      <w:r w:rsidRPr="00C4268B">
        <w:t>a</w:t>
      </w:r>
      <w:r w:rsidRPr="00C4268B">
        <w:rPr>
          <w:spacing w:val="-1"/>
        </w:rPr>
        <w:t xml:space="preserve"> </w:t>
      </w:r>
      <w:r w:rsidRPr="00C4268B">
        <w:rPr>
          <w:spacing w:val="1"/>
        </w:rPr>
        <w:t>ž</w:t>
      </w:r>
      <w:r w:rsidRPr="00C4268B">
        <w:t>ir</w:t>
      </w:r>
      <w:r w:rsidRPr="00C4268B">
        <w:rPr>
          <w:spacing w:val="1"/>
        </w:rPr>
        <w:t>o</w:t>
      </w:r>
      <w:r w:rsidRPr="00C4268B">
        <w:rPr>
          <w:spacing w:val="-1"/>
        </w:rPr>
        <w:t>-</w:t>
      </w:r>
      <w:r w:rsidRPr="00C4268B">
        <w:rPr>
          <w:spacing w:val="1"/>
        </w:rPr>
        <w:t>r</w:t>
      </w:r>
      <w:r w:rsidRPr="00C4268B">
        <w:rPr>
          <w:spacing w:val="-1"/>
        </w:rPr>
        <w:t>ač</w:t>
      </w:r>
      <w:r w:rsidRPr="00C4268B">
        <w:t xml:space="preserve">unu </w:t>
      </w:r>
      <w:r w:rsidRPr="00C4268B">
        <w:rPr>
          <w:spacing w:val="1"/>
        </w:rPr>
        <w:t>P</w:t>
      </w:r>
      <w:r w:rsidRPr="00C4268B">
        <w:t>ro</w:t>
      </w:r>
      <w:r w:rsidRPr="00C4268B">
        <w:rPr>
          <w:spacing w:val="-1"/>
        </w:rPr>
        <w:t>r</w:t>
      </w:r>
      <w:r w:rsidRPr="00C4268B">
        <w:rPr>
          <w:spacing w:val="1"/>
        </w:rPr>
        <w:t>a</w:t>
      </w:r>
      <w:r w:rsidRPr="00C4268B">
        <w:rPr>
          <w:spacing w:val="-1"/>
        </w:rPr>
        <w:t>č</w:t>
      </w:r>
      <w:r w:rsidRPr="00C4268B">
        <w:t>una</w:t>
      </w:r>
      <w:r w:rsidRPr="00C4268B">
        <w:rPr>
          <w:spacing w:val="-1"/>
        </w:rPr>
        <w:t xml:space="preserve"> </w:t>
      </w:r>
      <w:r w:rsidRPr="00C4268B">
        <w:t>o</w:t>
      </w:r>
      <w:r w:rsidRPr="00C4268B">
        <w:rPr>
          <w:spacing w:val="2"/>
        </w:rPr>
        <w:t>p</w:t>
      </w:r>
      <w:r w:rsidRPr="00C4268B">
        <w:rPr>
          <w:spacing w:val="-1"/>
        </w:rPr>
        <w:t>ć</w:t>
      </w:r>
      <w:r w:rsidRPr="00C4268B">
        <w:t>ine</w:t>
      </w:r>
      <w:r w:rsidRPr="00C4268B">
        <w:rPr>
          <w:spacing w:val="2"/>
        </w:rPr>
        <w:t xml:space="preserve"> </w:t>
      </w:r>
      <w:r w:rsidRPr="00C4268B">
        <w:t>Kum</w:t>
      </w:r>
      <w:r w:rsidRPr="00C4268B">
        <w:rPr>
          <w:spacing w:val="-1"/>
        </w:rPr>
        <w:t>r</w:t>
      </w:r>
      <w:r w:rsidRPr="00C4268B">
        <w:t>ov</w:t>
      </w:r>
      <w:r w:rsidRPr="00C4268B">
        <w:rPr>
          <w:spacing w:val="-1"/>
        </w:rPr>
        <w:t>ec</w:t>
      </w:r>
      <w:r w:rsidRPr="00C4268B">
        <w:t>.</w:t>
      </w:r>
    </w:p>
    <w:p w14:paraId="30158E5A" w14:textId="77777777" w:rsidR="00A43FE7" w:rsidRPr="00C4268B" w:rsidRDefault="00A43FE7" w:rsidP="00A43FE7">
      <w:pPr>
        <w:pStyle w:val="Bezproreda"/>
      </w:pPr>
    </w:p>
    <w:p w14:paraId="4602D4DB" w14:textId="77777777" w:rsidR="00A43FE7" w:rsidRPr="00C4268B" w:rsidRDefault="00A43FE7" w:rsidP="00A43FE7">
      <w:pPr>
        <w:pStyle w:val="Bezproreda"/>
        <w:ind w:left="3540" w:firstLine="708"/>
      </w:pPr>
      <w:r w:rsidRPr="00C4268B">
        <w:rPr>
          <w:b/>
        </w:rPr>
        <w:t>Čla</w:t>
      </w:r>
      <w:r w:rsidRPr="00C4268B">
        <w:rPr>
          <w:b/>
          <w:spacing w:val="1"/>
        </w:rPr>
        <w:t>n</w:t>
      </w:r>
      <w:r w:rsidRPr="00C4268B">
        <w:rPr>
          <w:b/>
        </w:rPr>
        <w:t>ak</w:t>
      </w:r>
      <w:r w:rsidRPr="00C4268B">
        <w:rPr>
          <w:b/>
          <w:spacing w:val="1"/>
        </w:rPr>
        <w:t xml:space="preserve"> </w:t>
      </w:r>
      <w:r w:rsidRPr="00C4268B">
        <w:rPr>
          <w:b/>
        </w:rPr>
        <w:t>4.</w:t>
      </w:r>
    </w:p>
    <w:p w14:paraId="75ACBE4E" w14:textId="0ABC5183" w:rsidR="00A43FE7" w:rsidRDefault="00A43FE7" w:rsidP="00A43FE7">
      <w:pPr>
        <w:pStyle w:val="Bezproreda"/>
      </w:pPr>
      <w:r w:rsidRPr="007E5730">
        <w:rPr>
          <w:bCs/>
          <w:spacing w:val="-3"/>
        </w:rPr>
        <w:t>P</w:t>
      </w:r>
      <w:r w:rsidRPr="007E5730">
        <w:rPr>
          <w:bCs/>
        </w:rPr>
        <w:t>lani</w:t>
      </w:r>
      <w:r w:rsidRPr="007E5730">
        <w:rPr>
          <w:bCs/>
          <w:spacing w:val="1"/>
        </w:rPr>
        <w:t>r</w:t>
      </w:r>
      <w:r w:rsidRPr="007E5730">
        <w:rPr>
          <w:bCs/>
          <w:spacing w:val="-1"/>
        </w:rPr>
        <w:t>a</w:t>
      </w:r>
      <w:r w:rsidRPr="007E5730">
        <w:rPr>
          <w:bCs/>
        </w:rPr>
        <w:t>na</w:t>
      </w:r>
      <w:r w:rsidRPr="007E5730">
        <w:rPr>
          <w:bCs/>
          <w:spacing w:val="-1"/>
        </w:rPr>
        <w:t xml:space="preserve"> </w:t>
      </w:r>
      <w:r w:rsidRPr="007E5730">
        <w:rPr>
          <w:bCs/>
        </w:rPr>
        <w:t>s</w:t>
      </w:r>
      <w:r w:rsidRPr="007E5730">
        <w:rPr>
          <w:bCs/>
          <w:spacing w:val="2"/>
        </w:rPr>
        <w:t>r</w:t>
      </w:r>
      <w:r w:rsidRPr="007E5730">
        <w:rPr>
          <w:bCs/>
          <w:spacing w:val="-1"/>
        </w:rPr>
        <w:t>e</w:t>
      </w:r>
      <w:r w:rsidRPr="007E5730">
        <w:rPr>
          <w:bCs/>
        </w:rPr>
        <w:t xml:space="preserve">dstva </w:t>
      </w:r>
      <w:r w:rsidRPr="007E5730">
        <w:rPr>
          <w:bCs/>
          <w:spacing w:val="1"/>
        </w:rPr>
        <w:t xml:space="preserve"> </w:t>
      </w:r>
      <w:r w:rsidRPr="007E5730">
        <w:rPr>
          <w:bCs/>
        </w:rPr>
        <w:t>u i</w:t>
      </w:r>
      <w:r w:rsidRPr="007E5730">
        <w:rPr>
          <w:bCs/>
          <w:spacing w:val="2"/>
        </w:rPr>
        <w:t>z</w:t>
      </w:r>
      <w:r w:rsidRPr="007E5730">
        <w:rPr>
          <w:bCs/>
        </w:rPr>
        <w:t xml:space="preserve">nosu od </w:t>
      </w:r>
      <w:r w:rsidR="00AF18AD">
        <w:rPr>
          <w:bCs/>
        </w:rPr>
        <w:t>225</w:t>
      </w:r>
      <w:r>
        <w:rPr>
          <w:bCs/>
        </w:rPr>
        <w:t>,0</w:t>
      </w:r>
      <w:r w:rsidR="00770558">
        <w:rPr>
          <w:bCs/>
        </w:rPr>
        <w:t>0</w:t>
      </w:r>
      <w:r>
        <w:rPr>
          <w:bCs/>
        </w:rPr>
        <w:t xml:space="preserve"> EUR</w:t>
      </w:r>
      <w:r w:rsidRPr="007E5730">
        <w:rPr>
          <w:bCs/>
        </w:rPr>
        <w:t xml:space="preserve"> utrošit</w:t>
      </w:r>
      <w:r w:rsidRPr="007E5730">
        <w:rPr>
          <w:bCs/>
          <w:spacing w:val="1"/>
        </w:rPr>
        <w:t xml:space="preserve"> </w:t>
      </w:r>
      <w:r w:rsidRPr="007E5730">
        <w:rPr>
          <w:bCs/>
          <w:spacing w:val="-1"/>
        </w:rPr>
        <w:t>ć</w:t>
      </w:r>
      <w:r w:rsidRPr="007E5730">
        <w:rPr>
          <w:bCs/>
        </w:rPr>
        <w:t>e</w:t>
      </w:r>
      <w:r w:rsidRPr="007E5730">
        <w:rPr>
          <w:bCs/>
          <w:spacing w:val="-1"/>
        </w:rPr>
        <w:t xml:space="preserve"> </w:t>
      </w:r>
      <w:r w:rsidRPr="007E5730">
        <w:rPr>
          <w:bCs/>
        </w:rPr>
        <w:t>se za</w:t>
      </w:r>
      <w:r w:rsidRPr="007E5730">
        <w:rPr>
          <w:bCs/>
          <w:spacing w:val="-1"/>
        </w:rPr>
        <w:t xml:space="preserve"> </w:t>
      </w:r>
      <w:r w:rsidRPr="007E5730">
        <w:rPr>
          <w:bCs/>
        </w:rPr>
        <w:t>podm</w:t>
      </w:r>
      <w:r w:rsidRPr="007E5730">
        <w:rPr>
          <w:bCs/>
          <w:spacing w:val="1"/>
        </w:rPr>
        <w:t>i</w:t>
      </w:r>
      <w:r w:rsidRPr="007E5730">
        <w:rPr>
          <w:bCs/>
        </w:rPr>
        <w:t>r</w:t>
      </w:r>
      <w:r w:rsidRPr="007E5730">
        <w:rPr>
          <w:bCs/>
          <w:spacing w:val="-2"/>
        </w:rPr>
        <w:t>e</w:t>
      </w:r>
      <w:r w:rsidRPr="007E5730">
        <w:rPr>
          <w:bCs/>
        </w:rPr>
        <w:t xml:space="preserve">nje </w:t>
      </w:r>
      <w:r w:rsidRPr="007E5730">
        <w:rPr>
          <w:bCs/>
          <w:spacing w:val="2"/>
        </w:rPr>
        <w:t>t</w:t>
      </w:r>
      <w:r w:rsidRPr="007E5730">
        <w:rPr>
          <w:bCs/>
        </w:rPr>
        <w:t>roškova stanov</w:t>
      </w:r>
      <w:r w:rsidRPr="007E5730">
        <w:rPr>
          <w:bCs/>
          <w:spacing w:val="-1"/>
        </w:rPr>
        <w:t>a</w:t>
      </w:r>
      <w:r w:rsidRPr="007E5730">
        <w:rPr>
          <w:bCs/>
        </w:rPr>
        <w:t>nja so</w:t>
      </w:r>
      <w:r w:rsidRPr="007E5730">
        <w:rPr>
          <w:bCs/>
          <w:spacing w:val="-1"/>
        </w:rPr>
        <w:t>c</w:t>
      </w:r>
      <w:r w:rsidRPr="007E5730">
        <w:rPr>
          <w:bCs/>
        </w:rPr>
        <w:t>i</w:t>
      </w:r>
      <w:r w:rsidRPr="007E5730">
        <w:rPr>
          <w:bCs/>
          <w:spacing w:val="1"/>
        </w:rPr>
        <w:t>j</w:t>
      </w:r>
      <w:r w:rsidRPr="007E5730">
        <w:rPr>
          <w:bCs/>
          <w:spacing w:val="-1"/>
        </w:rPr>
        <w:t>a</w:t>
      </w:r>
      <w:r w:rsidRPr="007E5730">
        <w:rPr>
          <w:bCs/>
        </w:rPr>
        <w:t>lno</w:t>
      </w:r>
      <w:r w:rsidRPr="00C4268B">
        <w:t xml:space="preserve"> </w:t>
      </w:r>
      <w:r w:rsidRPr="00C4268B">
        <w:rPr>
          <w:spacing w:val="3"/>
        </w:rPr>
        <w:t>u</w:t>
      </w:r>
      <w:r w:rsidRPr="00C4268B">
        <w:rPr>
          <w:spacing w:val="-2"/>
        </w:rPr>
        <w:t>g</w:t>
      </w:r>
      <w:r w:rsidRPr="00C4268B">
        <w:t>r</w:t>
      </w:r>
      <w:r w:rsidRPr="00C4268B">
        <w:rPr>
          <w:spacing w:val="1"/>
        </w:rPr>
        <w:t>ož</w:t>
      </w:r>
      <w:r w:rsidRPr="00C4268B">
        <w:rPr>
          <w:spacing w:val="-1"/>
        </w:rPr>
        <w:t>e</w:t>
      </w:r>
      <w:r w:rsidRPr="00C4268B">
        <w:t>nih osoba</w:t>
      </w:r>
      <w:r w:rsidRPr="00C4268B">
        <w:rPr>
          <w:spacing w:val="-1"/>
        </w:rPr>
        <w:t xml:space="preserve"> </w:t>
      </w:r>
      <w:r w:rsidRPr="00C4268B">
        <w:t>na</w:t>
      </w:r>
      <w:r w:rsidRPr="00C4268B">
        <w:rPr>
          <w:spacing w:val="-1"/>
        </w:rPr>
        <w:t xml:space="preserve"> </w:t>
      </w:r>
      <w:r w:rsidRPr="00C4268B">
        <w:t>tem</w:t>
      </w:r>
      <w:r w:rsidRPr="00C4268B">
        <w:rPr>
          <w:spacing w:val="-1"/>
        </w:rPr>
        <w:t>e</w:t>
      </w:r>
      <w:r w:rsidRPr="00C4268B">
        <w:t>l</w:t>
      </w:r>
      <w:r w:rsidRPr="00C4268B">
        <w:rPr>
          <w:spacing w:val="1"/>
        </w:rPr>
        <w:t>j</w:t>
      </w:r>
      <w:r w:rsidRPr="00C4268B">
        <w:t>u pojedin</w:t>
      </w:r>
      <w:r w:rsidRPr="00C4268B">
        <w:rPr>
          <w:spacing w:val="-1"/>
        </w:rPr>
        <w:t>ač</w:t>
      </w:r>
      <w:r w:rsidRPr="00C4268B">
        <w:t xml:space="preserve">nih </w:t>
      </w:r>
      <w:r w:rsidRPr="00C4268B">
        <w:rPr>
          <w:spacing w:val="2"/>
        </w:rPr>
        <w:t>z</w:t>
      </w:r>
      <w:r w:rsidRPr="00C4268B">
        <w:rPr>
          <w:spacing w:val="-1"/>
        </w:rPr>
        <w:t>a</w:t>
      </w:r>
      <w:r w:rsidRPr="00C4268B">
        <w:t>ht</w:t>
      </w:r>
      <w:r w:rsidRPr="00C4268B">
        <w:rPr>
          <w:spacing w:val="1"/>
        </w:rPr>
        <w:t>j</w:t>
      </w:r>
      <w:r w:rsidRPr="00C4268B">
        <w:rPr>
          <w:spacing w:val="-1"/>
        </w:rPr>
        <w:t>e</w:t>
      </w:r>
      <w:r w:rsidRPr="00C4268B">
        <w:t>va</w:t>
      </w:r>
      <w:r w:rsidRPr="00C4268B">
        <w:rPr>
          <w:spacing w:val="-1"/>
        </w:rPr>
        <w:t xml:space="preserve"> </w:t>
      </w:r>
      <w:r w:rsidRPr="00C4268B">
        <w:t>kor</w:t>
      </w:r>
      <w:r w:rsidRPr="00C4268B">
        <w:rPr>
          <w:spacing w:val="2"/>
        </w:rPr>
        <w:t>i</w:t>
      </w:r>
      <w:r w:rsidRPr="00C4268B">
        <w:t>snika, a</w:t>
      </w:r>
      <w:r w:rsidRPr="00C4268B">
        <w:rPr>
          <w:spacing w:val="-1"/>
        </w:rPr>
        <w:t xml:space="preserve"> </w:t>
      </w:r>
      <w:r w:rsidRPr="00C4268B">
        <w:t>sukl</w:t>
      </w:r>
      <w:r w:rsidRPr="00C4268B">
        <w:rPr>
          <w:spacing w:val="-1"/>
        </w:rPr>
        <w:t>a</w:t>
      </w:r>
      <w:r w:rsidRPr="00C4268B">
        <w:t>dno odr</w:t>
      </w:r>
      <w:r w:rsidRPr="00C4268B">
        <w:rPr>
          <w:spacing w:val="-2"/>
        </w:rPr>
        <w:t>e</w:t>
      </w:r>
      <w:r w:rsidRPr="00C4268B">
        <w:t>db</w:t>
      </w:r>
      <w:r w:rsidRPr="00C4268B">
        <w:rPr>
          <w:spacing w:val="-1"/>
        </w:rPr>
        <w:t>a</w:t>
      </w:r>
      <w:r w:rsidRPr="00C4268B">
        <w:t xml:space="preserve">ma </w:t>
      </w:r>
      <w:r w:rsidRPr="00C4268B">
        <w:rPr>
          <w:spacing w:val="1"/>
        </w:rPr>
        <w:t>O</w:t>
      </w:r>
      <w:r w:rsidRPr="00C4268B">
        <w:t>dluke o so</w:t>
      </w:r>
      <w:r w:rsidRPr="00C4268B">
        <w:rPr>
          <w:spacing w:val="1"/>
        </w:rPr>
        <w:t>c</w:t>
      </w:r>
      <w:r w:rsidRPr="00C4268B">
        <w:t>i</w:t>
      </w:r>
      <w:r w:rsidRPr="00C4268B">
        <w:rPr>
          <w:spacing w:val="1"/>
        </w:rPr>
        <w:t>j</w:t>
      </w:r>
      <w:r w:rsidRPr="00C4268B">
        <w:rPr>
          <w:spacing w:val="-1"/>
        </w:rPr>
        <w:t>a</w:t>
      </w:r>
      <w:r w:rsidRPr="00C4268B">
        <w:t>lnoj</w:t>
      </w:r>
      <w:r w:rsidRPr="00C4268B">
        <w:rPr>
          <w:spacing w:val="1"/>
        </w:rPr>
        <w:t xml:space="preserve"> </w:t>
      </w:r>
      <w:r w:rsidRPr="00C4268B">
        <w:t>skrbi Op</w:t>
      </w:r>
      <w:r w:rsidRPr="00C4268B">
        <w:rPr>
          <w:spacing w:val="-1"/>
        </w:rPr>
        <w:t>ć</w:t>
      </w:r>
      <w:r w:rsidRPr="00C4268B">
        <w:t xml:space="preserve">ine </w:t>
      </w:r>
      <w:r w:rsidRPr="00C4268B">
        <w:rPr>
          <w:spacing w:val="-1"/>
        </w:rPr>
        <w:t>K</w:t>
      </w:r>
      <w:r w:rsidRPr="00C4268B">
        <w:t>umrov</w:t>
      </w:r>
      <w:r w:rsidRPr="00C4268B">
        <w:rPr>
          <w:spacing w:val="-1"/>
        </w:rPr>
        <w:t>e</w:t>
      </w:r>
      <w:r w:rsidRPr="00C4268B">
        <w:t>c</w:t>
      </w:r>
      <w:r w:rsidRPr="00C4268B">
        <w:rPr>
          <w:spacing w:val="-1"/>
        </w:rPr>
        <w:t xml:space="preserve"> (</w:t>
      </w:r>
      <w:r w:rsidRPr="00C4268B">
        <w:rPr>
          <w:spacing w:val="1"/>
        </w:rPr>
        <w:t>„S</w:t>
      </w:r>
      <w:r w:rsidRPr="00C4268B">
        <w:t>lu</w:t>
      </w:r>
      <w:r w:rsidRPr="00C4268B">
        <w:rPr>
          <w:spacing w:val="2"/>
        </w:rPr>
        <w:t>ž</w:t>
      </w:r>
      <w:r w:rsidRPr="00C4268B">
        <w:t>b</w:t>
      </w:r>
      <w:r w:rsidRPr="00C4268B">
        <w:rPr>
          <w:spacing w:val="-1"/>
        </w:rPr>
        <w:t>e</w:t>
      </w:r>
      <w:r w:rsidRPr="00C4268B">
        <w:t xml:space="preserve">ni </w:t>
      </w:r>
      <w:r w:rsidRPr="00C4268B">
        <w:rPr>
          <w:spacing w:val="-2"/>
        </w:rPr>
        <w:t>g</w:t>
      </w:r>
      <w:r w:rsidRPr="00C4268B">
        <w:rPr>
          <w:spacing w:val="3"/>
        </w:rPr>
        <w:t>l</w:t>
      </w:r>
      <w:r w:rsidRPr="00C4268B">
        <w:rPr>
          <w:spacing w:val="-1"/>
        </w:rPr>
        <w:t>a</w:t>
      </w:r>
      <w:r w:rsidRPr="00C4268B">
        <w:t>snik</w:t>
      </w:r>
      <w:r w:rsidRPr="00C4268B">
        <w:rPr>
          <w:spacing w:val="3"/>
        </w:rPr>
        <w:t xml:space="preserve"> </w:t>
      </w:r>
      <w:r w:rsidRPr="00C4268B">
        <w:t>k</w:t>
      </w:r>
      <w:r w:rsidRPr="00C4268B">
        <w:rPr>
          <w:spacing w:val="-1"/>
        </w:rPr>
        <w:t>ra</w:t>
      </w:r>
      <w:r w:rsidRPr="00C4268B">
        <w:t>pinsk</w:t>
      </w:r>
      <w:r w:rsidRPr="00C4268B">
        <w:rPr>
          <w:spacing w:val="1"/>
        </w:rPr>
        <w:t>o</w:t>
      </w:r>
      <w:r w:rsidRPr="00C4268B">
        <w:t xml:space="preserve">- </w:t>
      </w:r>
      <w:r w:rsidRPr="00C4268B">
        <w:rPr>
          <w:spacing w:val="1"/>
        </w:rPr>
        <w:t>z</w:t>
      </w:r>
      <w:r w:rsidRPr="00C4268B">
        <w:rPr>
          <w:spacing w:val="-1"/>
        </w:rPr>
        <w:t>a</w:t>
      </w:r>
      <w:r w:rsidRPr="00C4268B">
        <w:rPr>
          <w:spacing w:val="-2"/>
        </w:rPr>
        <w:t>g</w:t>
      </w:r>
      <w:r w:rsidRPr="00C4268B">
        <w:t>o</w:t>
      </w:r>
      <w:r w:rsidRPr="00C4268B">
        <w:rPr>
          <w:spacing w:val="-1"/>
        </w:rPr>
        <w:t>r</w:t>
      </w:r>
      <w:r w:rsidRPr="00C4268B">
        <w:t>ske žup</w:t>
      </w:r>
      <w:r w:rsidRPr="00C4268B">
        <w:rPr>
          <w:spacing w:val="-1"/>
        </w:rPr>
        <w:t>a</w:t>
      </w:r>
      <w:r w:rsidRPr="00C4268B">
        <w:t>ni</w:t>
      </w:r>
      <w:r w:rsidRPr="00C4268B">
        <w:rPr>
          <w:spacing w:val="1"/>
        </w:rPr>
        <w:t>je</w:t>
      </w:r>
      <w:r w:rsidRPr="00C4268B">
        <w:t>“</w:t>
      </w:r>
      <w:r w:rsidRPr="00C4268B">
        <w:rPr>
          <w:spacing w:val="-1"/>
        </w:rPr>
        <w:t xml:space="preserve"> </w:t>
      </w:r>
      <w:r w:rsidRPr="00C4268B">
        <w:t>3/2015.).</w:t>
      </w:r>
    </w:p>
    <w:p w14:paraId="7100032D" w14:textId="0CAA733E" w:rsidR="00BC034E" w:rsidRDefault="00BC034E" w:rsidP="00A43FE7">
      <w:pPr>
        <w:pStyle w:val="Bezproreda"/>
      </w:pPr>
      <w:r>
        <w:t>Tijekom 2025 godine ostvareno je 231,99 eura od prodaje stanova na kojima postoji stanarsko pravo. Sredstva su utrošena u Programu socijalne skrbi kroz aktivnosti A100001,Pomoći u novcu obiteljima i pojedincima i A100002 Pomoći u troškovima stanovanja.</w:t>
      </w:r>
    </w:p>
    <w:p w14:paraId="17E88C3B" w14:textId="77777777" w:rsidR="00BC034E" w:rsidRPr="00C4268B" w:rsidRDefault="00BC034E" w:rsidP="00A43FE7">
      <w:pPr>
        <w:pStyle w:val="Bezproreda"/>
      </w:pPr>
    </w:p>
    <w:p w14:paraId="7F0DB3FD" w14:textId="77777777" w:rsidR="00A43FE7" w:rsidRPr="00C4268B" w:rsidRDefault="00A43FE7" w:rsidP="00A43FE7">
      <w:pPr>
        <w:pStyle w:val="Bezproreda"/>
        <w:ind w:left="3540" w:firstLine="708"/>
      </w:pPr>
      <w:r w:rsidRPr="00C4268B">
        <w:rPr>
          <w:b/>
        </w:rPr>
        <w:t>Čla</w:t>
      </w:r>
      <w:r w:rsidRPr="00C4268B">
        <w:rPr>
          <w:b/>
          <w:spacing w:val="1"/>
        </w:rPr>
        <w:t>n</w:t>
      </w:r>
      <w:r w:rsidRPr="00C4268B">
        <w:rPr>
          <w:b/>
        </w:rPr>
        <w:t>ak</w:t>
      </w:r>
      <w:r w:rsidRPr="00C4268B">
        <w:rPr>
          <w:b/>
          <w:spacing w:val="1"/>
        </w:rPr>
        <w:t xml:space="preserve"> </w:t>
      </w:r>
      <w:r w:rsidRPr="00C4268B">
        <w:rPr>
          <w:b/>
        </w:rPr>
        <w:t>5.</w:t>
      </w:r>
    </w:p>
    <w:p w14:paraId="4BBEE247" w14:textId="0C167043" w:rsidR="00A43FE7" w:rsidRDefault="00A43FE7" w:rsidP="00A43FE7">
      <w:pPr>
        <w:pStyle w:val="Bezproreda"/>
        <w:rPr>
          <w:rFonts w:eastAsia="Times New Roman" w:cstheme="minorHAnsi"/>
        </w:rPr>
      </w:pPr>
      <w:r w:rsidRPr="00C4268B">
        <w:t>Ov</w:t>
      </w:r>
      <w:r w:rsidRPr="00C4268B">
        <w:rPr>
          <w:spacing w:val="-1"/>
        </w:rPr>
        <w:t>a</w:t>
      </w:r>
      <w:r w:rsidRPr="00C4268B">
        <w:t xml:space="preserve">j </w:t>
      </w:r>
      <w:r w:rsidR="00BC034E">
        <w:t xml:space="preserve">Izvještaj o izvršenju </w:t>
      </w:r>
      <w:r w:rsidRPr="00C4268B">
        <w:rPr>
          <w:spacing w:val="1"/>
        </w:rPr>
        <w:t>P</w:t>
      </w:r>
      <w:r w:rsidRPr="00C4268B">
        <w:t>rog</w:t>
      </w:r>
      <w:r w:rsidRPr="00C4268B">
        <w:rPr>
          <w:spacing w:val="-1"/>
        </w:rPr>
        <w:t>ra</w:t>
      </w:r>
      <w:r w:rsidRPr="00C4268B">
        <w:t>m</w:t>
      </w:r>
      <w:r w:rsidR="00BC034E">
        <w:t>a</w:t>
      </w:r>
      <w:r w:rsidRPr="00C4268B">
        <w:t xml:space="preserve"> utroška stanova na kojima postoji stanarsko pravo </w:t>
      </w:r>
      <w:r w:rsidRPr="00C4268B">
        <w:rPr>
          <w:spacing w:val="-1"/>
        </w:rPr>
        <w:t xml:space="preserve"> </w:t>
      </w:r>
      <w:r w:rsidRPr="00C4268B">
        <w:rPr>
          <w:spacing w:val="1"/>
        </w:rPr>
        <w:t>z</w:t>
      </w:r>
      <w:r w:rsidRPr="00C4268B">
        <w:t>a</w:t>
      </w:r>
      <w:r w:rsidRPr="00C4268B">
        <w:rPr>
          <w:spacing w:val="-1"/>
        </w:rPr>
        <w:t xml:space="preserve"> 2</w:t>
      </w:r>
      <w:r w:rsidRPr="00C4268B">
        <w:rPr>
          <w:spacing w:val="1"/>
        </w:rPr>
        <w:t>0</w:t>
      </w:r>
      <w:r>
        <w:rPr>
          <w:spacing w:val="1"/>
        </w:rPr>
        <w:t>2</w:t>
      </w:r>
      <w:r w:rsidR="00AF18AD">
        <w:rPr>
          <w:spacing w:val="1"/>
        </w:rPr>
        <w:t>5</w:t>
      </w:r>
      <w:r w:rsidRPr="00C4268B">
        <w:t>.</w:t>
      </w:r>
      <w:r w:rsidRPr="00C4268B">
        <w:rPr>
          <w:spacing w:val="2"/>
        </w:rPr>
        <w:t xml:space="preserve">godinu </w:t>
      </w:r>
      <w:r w:rsidRPr="00C4268B">
        <w:t>ob</w:t>
      </w:r>
      <w:r w:rsidRPr="00C4268B">
        <w:rPr>
          <w:spacing w:val="1"/>
        </w:rPr>
        <w:t>j</w:t>
      </w:r>
      <w:r w:rsidRPr="00C4268B">
        <w:rPr>
          <w:spacing w:val="-1"/>
        </w:rPr>
        <w:t>a</w:t>
      </w:r>
      <w:r w:rsidRPr="00C4268B">
        <w:t>vi</w:t>
      </w:r>
      <w:r w:rsidRPr="00C4268B">
        <w:rPr>
          <w:spacing w:val="1"/>
        </w:rPr>
        <w:t>t</w:t>
      </w:r>
      <w:r w:rsidRPr="00C4268B">
        <w:t xml:space="preserve">i </w:t>
      </w:r>
      <w:r w:rsidRPr="00C4268B">
        <w:rPr>
          <w:spacing w:val="-1"/>
        </w:rPr>
        <w:t>ć</w:t>
      </w:r>
      <w:r w:rsidRPr="00C4268B">
        <w:t>e</w:t>
      </w:r>
      <w:r w:rsidRPr="00C4268B">
        <w:rPr>
          <w:spacing w:val="-1"/>
        </w:rPr>
        <w:t xml:space="preserve"> </w:t>
      </w:r>
      <w:r w:rsidRPr="00C4268B">
        <w:t>se</w:t>
      </w:r>
      <w:r w:rsidRPr="00C4268B">
        <w:rPr>
          <w:spacing w:val="-1"/>
        </w:rPr>
        <w:t xml:space="preserve"> </w:t>
      </w:r>
      <w:r w:rsidRPr="00C4268B">
        <w:t>na</w:t>
      </w:r>
      <w:r w:rsidRPr="00C4268B">
        <w:rPr>
          <w:spacing w:val="4"/>
        </w:rPr>
        <w:t xml:space="preserve"> </w:t>
      </w:r>
      <w:r w:rsidRPr="00C4268B">
        <w:rPr>
          <w:spacing w:val="-3"/>
        </w:rPr>
        <w:t>I</w:t>
      </w:r>
      <w:r w:rsidRPr="00C4268B">
        <w:t>nte</w:t>
      </w:r>
      <w:r w:rsidRPr="00C4268B">
        <w:rPr>
          <w:spacing w:val="-1"/>
        </w:rPr>
        <w:t>r</w:t>
      </w:r>
      <w:r w:rsidRPr="00C4268B">
        <w:rPr>
          <w:spacing w:val="2"/>
        </w:rPr>
        <w:t>n</w:t>
      </w:r>
      <w:r w:rsidRPr="00C4268B">
        <w:rPr>
          <w:spacing w:val="-1"/>
        </w:rPr>
        <w:t>e</w:t>
      </w:r>
      <w:r w:rsidRPr="00C4268B">
        <w:t>t s</w:t>
      </w:r>
      <w:r w:rsidRPr="00C4268B">
        <w:rPr>
          <w:spacing w:val="1"/>
        </w:rPr>
        <w:t>t</w:t>
      </w:r>
      <w:r w:rsidRPr="00C4268B">
        <w:rPr>
          <w:spacing w:val="-1"/>
        </w:rPr>
        <w:t>a</w:t>
      </w:r>
      <w:r w:rsidRPr="00C4268B">
        <w:t>nici</w:t>
      </w:r>
      <w:r w:rsidRPr="00C4268B">
        <w:rPr>
          <w:spacing w:val="2"/>
        </w:rPr>
        <w:t xml:space="preserve"> </w:t>
      </w:r>
      <w:r w:rsidRPr="00C4268B">
        <w:t>Op</w:t>
      </w:r>
      <w:r w:rsidRPr="00C4268B">
        <w:rPr>
          <w:spacing w:val="-1"/>
        </w:rPr>
        <w:t>ć</w:t>
      </w:r>
      <w:r w:rsidRPr="00C4268B">
        <w:t xml:space="preserve">ine </w:t>
      </w:r>
      <w:r w:rsidRPr="00C4268B">
        <w:rPr>
          <w:spacing w:val="-1"/>
        </w:rPr>
        <w:t>K</w:t>
      </w:r>
      <w:r w:rsidRPr="00C4268B">
        <w:t>umro</w:t>
      </w:r>
      <w:r w:rsidRPr="00C4268B">
        <w:rPr>
          <w:spacing w:val="2"/>
        </w:rPr>
        <w:t>v</w:t>
      </w:r>
      <w:r w:rsidRPr="00C4268B">
        <w:rPr>
          <w:spacing w:val="-1"/>
        </w:rPr>
        <w:t>ec</w:t>
      </w:r>
      <w:r>
        <w:t xml:space="preserve"> I u Službenom glasniku KZŽ, </w:t>
      </w:r>
      <w:r>
        <w:rPr>
          <w:rFonts w:eastAsia="Times New Roman" w:cstheme="minorHAnsi"/>
        </w:rPr>
        <w:t>, a stupa na snagu osmi dan od objave.</w:t>
      </w:r>
    </w:p>
    <w:p w14:paraId="74FB90E3" w14:textId="77777777" w:rsidR="00A43FE7" w:rsidRPr="00C4268B" w:rsidRDefault="00A43FE7" w:rsidP="00A43FE7">
      <w:pPr>
        <w:pStyle w:val="Bezproreda"/>
      </w:pPr>
    </w:p>
    <w:p w14:paraId="71F23F29" w14:textId="77777777" w:rsidR="00A43FE7" w:rsidRPr="00C4268B" w:rsidRDefault="00A43FE7" w:rsidP="00A43FE7">
      <w:pPr>
        <w:pStyle w:val="Bezproreda"/>
      </w:pPr>
    </w:p>
    <w:p w14:paraId="756DFAE8" w14:textId="77777777" w:rsidR="00A43FE7" w:rsidRPr="00C4268B" w:rsidRDefault="00A43FE7" w:rsidP="00A43FE7">
      <w:pPr>
        <w:pStyle w:val="Bezproreda"/>
      </w:pPr>
    </w:p>
    <w:p w14:paraId="173F8F98" w14:textId="5ACD8924" w:rsidR="00A43FE7" w:rsidRPr="000975E6" w:rsidRDefault="00A43FE7" w:rsidP="00A43FE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770558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BC034E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770558">
        <w:rPr>
          <w:rFonts w:eastAsia="Times New Roman" w:cstheme="minorHAnsi"/>
        </w:rPr>
        <w:t>0</w:t>
      </w:r>
      <w:r w:rsidR="00BC034E">
        <w:rPr>
          <w:rFonts w:eastAsia="Times New Roman" w:cstheme="minorHAnsi"/>
        </w:rPr>
        <w:t>1</w:t>
      </w:r>
    </w:p>
    <w:p w14:paraId="7C7470B0" w14:textId="3C58B68C" w:rsidR="00A43FE7" w:rsidRPr="000975E6" w:rsidRDefault="00A43FE7" w:rsidP="00A43FE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>
        <w:rPr>
          <w:rFonts w:eastAsia="Times New Roman" w:cstheme="minorHAnsi"/>
        </w:rPr>
        <w:t>2140-19-</w:t>
      </w:r>
      <w:r w:rsidR="00BC034E">
        <w:rPr>
          <w:rFonts w:eastAsia="Times New Roman" w:cstheme="minorHAnsi"/>
        </w:rPr>
        <w:t>4</w:t>
      </w:r>
    </w:p>
    <w:p w14:paraId="1A14122A" w14:textId="04EB6DDF" w:rsidR="00A43FE7" w:rsidRPr="000975E6" w:rsidRDefault="00A43FE7" w:rsidP="00A43FE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BC034E">
        <w:rPr>
          <w:rFonts w:eastAsia="Times New Roman" w:cstheme="minorHAnsi"/>
        </w:rPr>
        <w:t>1</w:t>
      </w:r>
      <w:r w:rsidR="00AD713B">
        <w:rPr>
          <w:rFonts w:eastAsia="Times New Roman" w:cstheme="minorHAnsi"/>
        </w:rPr>
        <w:t>2</w:t>
      </w:r>
      <w:r w:rsidRPr="000975E6">
        <w:rPr>
          <w:rFonts w:eastAsia="Times New Roman" w:cstheme="minorHAnsi"/>
        </w:rPr>
        <w:t>.</w:t>
      </w:r>
      <w:r w:rsidR="00BC034E">
        <w:rPr>
          <w:rFonts w:eastAsia="Times New Roman" w:cstheme="minorHAnsi"/>
        </w:rPr>
        <w:t>03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BC034E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0F09A369" w14:textId="77777777" w:rsidR="00A43FE7" w:rsidRPr="000975E6" w:rsidRDefault="00A43FE7" w:rsidP="00A43FE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7FCEB7ED" w14:textId="77777777" w:rsidR="00A43FE7" w:rsidRPr="000975E6" w:rsidRDefault="00A43FE7" w:rsidP="00A43FE7">
      <w:pPr>
        <w:spacing w:before="17" w:after="0" w:line="240" w:lineRule="exact"/>
        <w:rPr>
          <w:rFonts w:eastAsia="Times New Roman" w:cstheme="minorHAnsi"/>
        </w:rPr>
      </w:pPr>
    </w:p>
    <w:p w14:paraId="3872F58F" w14:textId="77777777" w:rsidR="00A43FE7" w:rsidRPr="000975E6" w:rsidRDefault="00A43FE7" w:rsidP="00A43FE7">
      <w:pPr>
        <w:spacing w:after="0" w:line="240" w:lineRule="auto"/>
        <w:ind w:left="5072" w:firstLine="592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2D434F89" w14:textId="77777777" w:rsidR="00A43FE7" w:rsidRPr="000975E6" w:rsidRDefault="00A43FE7" w:rsidP="00A43FE7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0A4EF36B" w14:textId="77777777" w:rsidR="00A43FE7" w:rsidRPr="0064117C" w:rsidRDefault="00A43FE7" w:rsidP="00A43FE7">
      <w:pPr>
        <w:spacing w:after="0" w:line="240" w:lineRule="auto"/>
        <w:ind w:left="5072" w:firstLine="592"/>
        <w:rPr>
          <w:rFonts w:eastAsia="Times New Roman" w:cstheme="minorHAnsi"/>
        </w:rPr>
        <w:sectPr w:rsidR="00A43FE7" w:rsidRPr="0064117C" w:rsidSect="00A43FE7">
          <w:pgSz w:w="11920" w:h="16840"/>
          <w:pgMar w:top="1320" w:right="1320" w:bottom="280" w:left="1300" w:header="720" w:footer="720" w:gutter="0"/>
          <w:cols w:space="720"/>
        </w:sectPr>
      </w:pPr>
      <w:r w:rsidRPr="000975E6">
        <w:rPr>
          <w:rFonts w:eastAsia="Times New Roman" w:cstheme="minorHAnsi"/>
        </w:rPr>
        <w:t>T</w:t>
      </w:r>
      <w:r>
        <w:rPr>
          <w:rFonts w:eastAsia="Times New Roman" w:cstheme="minorHAnsi"/>
        </w:rPr>
        <w:t>omislav Škvorc</w:t>
      </w:r>
    </w:p>
    <w:p w14:paraId="11DD0FA3" w14:textId="77777777" w:rsidR="00A43FE7" w:rsidRPr="00C4268B" w:rsidRDefault="00A43FE7" w:rsidP="00A43FE7">
      <w:pPr>
        <w:pStyle w:val="Bezproreda"/>
      </w:pPr>
    </w:p>
    <w:p w14:paraId="68ADA9CB" w14:textId="77777777" w:rsidR="00A43FE7" w:rsidRPr="00C4268B" w:rsidRDefault="00A43FE7" w:rsidP="00A43FE7">
      <w:pPr>
        <w:pStyle w:val="Bezproreda"/>
      </w:pPr>
    </w:p>
    <w:p w14:paraId="326FA8E6" w14:textId="77777777" w:rsidR="00ED4932" w:rsidRDefault="00ED4932"/>
    <w:sectPr w:rsidR="00ED4932">
      <w:footerReference w:type="default" r:id="rId6"/>
      <w:type w:val="continuous"/>
      <w:pgSz w:w="1192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9F96" w14:textId="77777777" w:rsidR="000316B5" w:rsidRDefault="000316B5">
      <w:pPr>
        <w:spacing w:after="0" w:line="240" w:lineRule="auto"/>
      </w:pPr>
      <w:r>
        <w:separator/>
      </w:r>
    </w:p>
  </w:endnote>
  <w:endnote w:type="continuationSeparator" w:id="0">
    <w:p w14:paraId="444C9AC0" w14:textId="77777777" w:rsidR="000316B5" w:rsidRDefault="0003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D1DF" w14:textId="77777777" w:rsidR="00F218DA" w:rsidRDefault="0000000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A8C544" wp14:editId="08A4B22D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B8D2" w14:textId="77777777" w:rsidR="00F218DA" w:rsidRDefault="00F218D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8C54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2.65pt;margin-top:779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EdY+z&#10;4AAAAA0BAAAPAAAAAAAAAAAAAAAAACwEAABkcnMvZG93bnJldi54bWxQSwUGAAAAAAQABADzAAAA&#10;OQUAAAAA&#10;" filled="f" stroked="f">
              <v:textbox inset="0,0,0,0">
                <w:txbxContent>
                  <w:p w14:paraId="6957B8D2" w14:textId="77777777" w:rsidR="00F218DA" w:rsidRDefault="00F218D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A4B1" w14:textId="77777777" w:rsidR="000316B5" w:rsidRDefault="000316B5">
      <w:pPr>
        <w:spacing w:after="0" w:line="240" w:lineRule="auto"/>
      </w:pPr>
      <w:r>
        <w:separator/>
      </w:r>
    </w:p>
  </w:footnote>
  <w:footnote w:type="continuationSeparator" w:id="0">
    <w:p w14:paraId="0F62C830" w14:textId="77777777" w:rsidR="000316B5" w:rsidRDefault="00031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E7"/>
    <w:rsid w:val="000316B5"/>
    <w:rsid w:val="0019191E"/>
    <w:rsid w:val="00303FF3"/>
    <w:rsid w:val="00770558"/>
    <w:rsid w:val="00933C75"/>
    <w:rsid w:val="00996F7E"/>
    <w:rsid w:val="009A0D18"/>
    <w:rsid w:val="00A43FE7"/>
    <w:rsid w:val="00AD713B"/>
    <w:rsid w:val="00AF18AD"/>
    <w:rsid w:val="00B51C2A"/>
    <w:rsid w:val="00BC034E"/>
    <w:rsid w:val="00ED4932"/>
    <w:rsid w:val="00EE320A"/>
    <w:rsid w:val="00F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0A15"/>
  <w15:chartTrackingRefBased/>
  <w15:docId w15:val="{30ACD713-3053-48FA-A9E7-DE612168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3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4</cp:revision>
  <dcterms:created xsi:type="dcterms:W3CDTF">2026-03-02T07:42:00Z</dcterms:created>
  <dcterms:modified xsi:type="dcterms:W3CDTF">2026-03-05T11:27:00Z</dcterms:modified>
</cp:coreProperties>
</file>